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FC" w:rsidRDefault="00E352FC" w:rsidP="00E352FC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bookmarkStart w:id="0" w:name="_Hlk498424016"/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DRF_</w:t>
      </w:r>
      <w:r w:rsidRPr="00805BB9">
        <w:rPr>
          <w:sz w:val="18"/>
          <w:szCs w:val="18"/>
          <w:lang w:val="en-US"/>
        </w:rPr>
        <w:t>1548 _1722_1758_1826_1834_1978</w:t>
      </w:r>
      <w:r>
        <w:rPr>
          <w:sz w:val="18"/>
          <w:szCs w:val="18"/>
        </w:rPr>
        <w:t>_Miscellaneous materials</w:t>
      </w:r>
    </w:p>
    <w:p w:rsidR="00E352FC" w:rsidRPr="00DE0BFF" w:rsidRDefault="00E352FC" w:rsidP="00E352FC">
      <w:pPr>
        <w:rPr>
          <w:rFonts w:eastAsia="MS Mincho"/>
          <w:sz w:val="18"/>
          <w:szCs w:val="18"/>
          <w:lang w:val="en-US"/>
        </w:rPr>
      </w:pPr>
    </w:p>
    <w:p w:rsidR="00E352FC" w:rsidRPr="005D146A" w:rsidRDefault="00E352FC" w:rsidP="00E352FC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bookmarkEnd w:id="0"/>
    <w:p w:rsidR="00E352FC" w:rsidRPr="00923C26" w:rsidRDefault="00E352FC" w:rsidP="00E352FC">
      <w:pPr>
        <w:pStyle w:val="Heading6"/>
        <w:rPr>
          <w:sz w:val="18"/>
          <w:szCs w:val="18"/>
          <w:lang w:val="en-GB"/>
        </w:rPr>
      </w:pPr>
    </w:p>
    <w:p w:rsidR="00E352FC" w:rsidRPr="005D146A" w:rsidRDefault="00E352FC" w:rsidP="00E352FC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E352FC" w:rsidRPr="005D146A" w:rsidRDefault="00E352FC" w:rsidP="00E352FC">
      <w:pPr>
        <w:rPr>
          <w:sz w:val="18"/>
          <w:szCs w:val="18"/>
          <w:lang w:val="en-US"/>
        </w:rPr>
      </w:pPr>
    </w:p>
    <w:p w:rsidR="00E352FC" w:rsidRPr="005D146A" w:rsidRDefault="00E352FC" w:rsidP="00E352FC">
      <w:pPr>
        <w:jc w:val="center"/>
        <w:rPr>
          <w:sz w:val="18"/>
          <w:szCs w:val="18"/>
          <w:lang w:val="en-US"/>
        </w:rPr>
      </w:pPr>
    </w:p>
    <w:p w:rsidR="00E352FC" w:rsidRPr="005D146A" w:rsidRDefault="00E352FC" w:rsidP="00E352FC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E352FC" w:rsidRPr="005D146A" w:rsidRDefault="00E352FC" w:rsidP="00E352FC">
      <w:pPr>
        <w:jc w:val="center"/>
        <w:rPr>
          <w:sz w:val="18"/>
          <w:szCs w:val="18"/>
          <w:lang w:val="en-US"/>
        </w:rPr>
      </w:pPr>
    </w:p>
    <w:p w:rsidR="00E352FC" w:rsidRPr="005D146A" w:rsidRDefault="00E352FC" w:rsidP="00E352FC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805BB9">
        <w:rPr>
          <w:sz w:val="18"/>
          <w:szCs w:val="18"/>
          <w:lang w:val="en-US"/>
        </w:rPr>
        <w:t>1548 _1722_1758_1826_1834_1978</w:t>
      </w:r>
      <w:r>
        <w:rPr>
          <w:sz w:val="18"/>
          <w:szCs w:val="18"/>
        </w:rPr>
        <w:t>_Miscellaneous materials</w:t>
      </w:r>
    </w:p>
    <w:p w:rsidR="00E352FC" w:rsidRPr="005D146A" w:rsidRDefault="00E352FC" w:rsidP="00E352FC">
      <w:pPr>
        <w:rPr>
          <w:sz w:val="18"/>
          <w:szCs w:val="18"/>
          <w:lang w:val="en-US"/>
        </w:rPr>
      </w:pPr>
    </w:p>
    <w:p w:rsidR="00E352FC" w:rsidRPr="005D146A" w:rsidRDefault="00E352FC" w:rsidP="00E352FC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___________2019</w:t>
      </w:r>
    </w:p>
    <w:p w:rsidR="00E352FC" w:rsidRPr="005D146A" w:rsidRDefault="00E352FC" w:rsidP="00E352FC">
      <w:pPr>
        <w:rPr>
          <w:sz w:val="18"/>
          <w:szCs w:val="18"/>
          <w:lang w:val="en-US"/>
        </w:rPr>
      </w:pPr>
    </w:p>
    <w:p w:rsidR="00E352FC" w:rsidRPr="005D146A" w:rsidRDefault="00E352FC" w:rsidP="00E352FC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E352FC" w:rsidRPr="005D146A" w:rsidTr="008C4B56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FC" w:rsidRPr="005D146A" w:rsidRDefault="00E352FC" w:rsidP="008C4B5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E352FC" w:rsidRPr="005D146A" w:rsidTr="008C4B56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352FC" w:rsidRPr="005D146A" w:rsidRDefault="00E352FC" w:rsidP="008C4B56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805BB9" w:rsidRDefault="00E352FC" w:rsidP="008C4B56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Pr="00805BB9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478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352FC" w:rsidRPr="005D146A" w:rsidRDefault="00E352FC" w:rsidP="00E352FC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E352FC" w:rsidRPr="005D146A" w:rsidTr="008C4B56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2FC" w:rsidRPr="005D146A" w:rsidRDefault="00E352FC" w:rsidP="008C4B5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E352FC" w:rsidRPr="005D146A" w:rsidTr="008C4B56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352FC" w:rsidRPr="005D146A" w:rsidRDefault="00E352FC" w:rsidP="008C4B56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E352FC" w:rsidRPr="005D146A" w:rsidTr="008C4B56">
        <w:trPr>
          <w:cantSplit/>
        </w:trPr>
        <w:tc>
          <w:tcPr>
            <w:tcW w:w="9571" w:type="dxa"/>
            <w:gridSpan w:val="2"/>
          </w:tcPr>
          <w:p w:rsidR="00E352FC" w:rsidRPr="005D146A" w:rsidRDefault="00E352FC" w:rsidP="008C4B56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586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586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352FC" w:rsidRPr="005D146A" w:rsidTr="008C4B56">
        <w:tc>
          <w:tcPr>
            <w:tcW w:w="5868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E352FC" w:rsidRPr="005D146A" w:rsidRDefault="00E352FC" w:rsidP="008C4B5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E352FC" w:rsidRPr="005D146A" w:rsidRDefault="00E352FC" w:rsidP="00E352FC">
      <w:pPr>
        <w:rPr>
          <w:sz w:val="18"/>
          <w:szCs w:val="18"/>
        </w:rPr>
      </w:pPr>
      <w:bookmarkStart w:id="1" w:name="OLE_LINK11"/>
    </w:p>
    <w:p w:rsidR="00E352FC" w:rsidRPr="005D146A" w:rsidRDefault="00E352FC" w:rsidP="00E352FC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E352FC" w:rsidRDefault="00E352FC" w:rsidP="00E352FC">
      <w:pPr>
        <w:rPr>
          <w:sz w:val="18"/>
          <w:szCs w:val="18"/>
        </w:rPr>
      </w:pPr>
    </w:p>
    <w:p w:rsidR="00E352FC" w:rsidRDefault="00E352FC" w:rsidP="00E352FC">
      <w:pPr>
        <w:rPr>
          <w:sz w:val="18"/>
          <w:szCs w:val="18"/>
        </w:rPr>
      </w:pPr>
    </w:p>
    <w:p w:rsidR="00E352FC" w:rsidRDefault="00E352FC" w:rsidP="00E352FC">
      <w:pPr>
        <w:rPr>
          <w:sz w:val="18"/>
          <w:szCs w:val="18"/>
        </w:rPr>
      </w:pPr>
    </w:p>
    <w:p w:rsidR="00E352FC" w:rsidRDefault="00E352FC" w:rsidP="00E352FC">
      <w:pPr>
        <w:rPr>
          <w:sz w:val="18"/>
          <w:szCs w:val="18"/>
        </w:rPr>
      </w:pPr>
    </w:p>
    <w:p w:rsidR="00E352FC" w:rsidRDefault="00E352FC" w:rsidP="00E352FC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E352FC" w:rsidRPr="00251F82" w:rsidRDefault="00E352FC" w:rsidP="00E352FC">
      <w:pPr>
        <w:rPr>
          <w:b/>
          <w:bCs/>
          <w:sz w:val="18"/>
          <w:szCs w:val="18"/>
          <w:lang w:val="en-US"/>
        </w:rPr>
      </w:pPr>
    </w:p>
    <w:tbl>
      <w:tblPr>
        <w:tblW w:w="5797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3"/>
        <w:gridCol w:w="624"/>
        <w:gridCol w:w="1246"/>
        <w:gridCol w:w="4479"/>
        <w:gridCol w:w="611"/>
        <w:gridCol w:w="684"/>
        <w:gridCol w:w="1097"/>
        <w:gridCol w:w="1235"/>
      </w:tblGrid>
      <w:tr w:rsidR="00E352FC" w:rsidRPr="0060377F" w:rsidTr="00E352FC">
        <w:trPr>
          <w:trHeight w:val="397"/>
        </w:trPr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Lot</w:t>
            </w:r>
            <w:r w:rsidRPr="00805BB9">
              <w:rPr>
                <w:b/>
                <w:bCs/>
                <w:sz w:val="18"/>
                <w:szCs w:val="18"/>
                <w:lang w:val="ru-RU" w:eastAsia="ru-RU"/>
              </w:rPr>
              <w:t xml:space="preserve"> №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352FC" w:rsidRPr="00805BB9" w:rsidRDefault="00E352FC" w:rsidP="008C4B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bCs/>
                <w:sz w:val="18"/>
                <w:szCs w:val="18"/>
                <w:lang w:val="ru-RU" w:eastAsia="ru-RU"/>
              </w:rPr>
              <w:t>DRF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52FC" w:rsidRPr="00805BB9" w:rsidRDefault="00E352FC" w:rsidP="008C4B5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bCs/>
                <w:sz w:val="18"/>
                <w:szCs w:val="18"/>
                <w:lang w:val="ru-RU" w:eastAsia="ru-RU"/>
              </w:rPr>
              <w:t>MM</w:t>
            </w:r>
          </w:p>
        </w:tc>
        <w:tc>
          <w:tcPr>
            <w:tcW w:w="20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52FC" w:rsidRPr="00805BB9" w:rsidRDefault="00E352FC" w:rsidP="008C4B56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Description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352FC" w:rsidRPr="00805BB9" w:rsidRDefault="00E352FC" w:rsidP="008C4B56">
            <w:pPr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QTY</w:t>
            </w:r>
          </w:p>
        </w:tc>
        <w:tc>
          <w:tcPr>
            <w:tcW w:w="3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2FC" w:rsidRPr="00AD17CA" w:rsidRDefault="00E352FC" w:rsidP="008C4B56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UOM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2FC" w:rsidRDefault="00E352FC" w:rsidP="008C4B56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Offered price per Unit, RUR,</w:t>
            </w:r>
          </w:p>
          <w:p w:rsidR="00E352FC" w:rsidRPr="0060377F" w:rsidRDefault="00E352FC" w:rsidP="008C4B56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VAT Included</w:t>
            </w:r>
          </w:p>
        </w:tc>
        <w:tc>
          <w:tcPr>
            <w:tcW w:w="5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2FC" w:rsidRPr="0060377F" w:rsidRDefault="00E352FC" w:rsidP="008C4B56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Offered price per Lot, RUR, VAT Included</w:t>
            </w: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9900106816</w:t>
            </w:r>
          </w:p>
        </w:tc>
        <w:tc>
          <w:tcPr>
            <w:tcW w:w="20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GASKET,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4,KPPR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805BB9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 w:val="restart"/>
            <w:tcBorders>
              <w:righ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9900106817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GASKET,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9,KPPR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9900106818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GASKET,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11,KPPR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9900106819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GASKET,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16,KPPR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1834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9900106820</w:t>
            </w:r>
          </w:p>
        </w:tc>
        <w:tc>
          <w:tcPr>
            <w:tcW w:w="20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GASKET,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21,KPPR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25-100,TIIR-752 PDD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1978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1001010022</w:t>
            </w:r>
          </w:p>
        </w:tc>
        <w:tc>
          <w:tcPr>
            <w:tcW w:w="20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VALVE,RELIEF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,FAWCETT,EC20-01-248-L-N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1001001550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SYSTEM,LIFELINE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,HORIZ,7605060,DBISALA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1001001551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ANCHOR,FIXED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,BEAM,2108414,DBISALA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1758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1001077017</w:t>
            </w:r>
          </w:p>
        </w:tc>
        <w:tc>
          <w:tcPr>
            <w:tcW w:w="20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NET,SAFETY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,25x50ft,4100402,DBISALA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1000314470</w:t>
            </w:r>
          </w:p>
        </w:tc>
        <w:tc>
          <w:tcPr>
            <w:tcW w:w="20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 xml:space="preserve">STEM 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SEAL,J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005526-212,CAMVLV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805BB9">
              <w:rPr>
                <w:rFonts w:eastAsia="MS Mincho"/>
                <w:sz w:val="18"/>
                <w:szCs w:val="18"/>
              </w:rPr>
              <w:t>64</w:t>
            </w:r>
          </w:p>
        </w:tc>
        <w:tc>
          <w:tcPr>
            <w:tcW w:w="3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1000314477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5" 1794-034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1000314478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4" 1792-034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1000314480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3" 1790-031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1000314481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2" 1786-034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1000314482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6" 1002-031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1000314486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8" 1798-031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1000314497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DEMCO: SEAT 10" 1815-034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1000314530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O-RING,5526-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116,CAMVLV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1000314531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O-RING,5526-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115,CAMVLV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49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1000323871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CENTER BLOCK O-RING,08-3200-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52,WI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-PU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49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1000402237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O-RING,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52536,IR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C24EDD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C24EDD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1722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1000312817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HOSE STEAM RUBBER 150 PSI 3" DIA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91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Pr="00AD17CA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meter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1826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1000677706</w:t>
            </w:r>
          </w:p>
        </w:tc>
        <w:tc>
          <w:tcPr>
            <w:tcW w:w="20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05BB9">
              <w:rPr>
                <w:rFonts w:eastAsia="MS Mincho"/>
                <w:color w:val="000000"/>
                <w:sz w:val="18"/>
                <w:szCs w:val="18"/>
              </w:rPr>
              <w:t>TX SWITCH,162419-</w:t>
            </w:r>
            <w:proofErr w:type="gramStart"/>
            <w:r w:rsidRPr="00805BB9">
              <w:rPr>
                <w:rFonts w:eastAsia="MS Mincho"/>
                <w:color w:val="000000"/>
                <w:sz w:val="18"/>
                <w:szCs w:val="18"/>
              </w:rPr>
              <w:t>01,BENTLY</w:t>
            </w:r>
            <w:proofErr w:type="gramEnd"/>
            <w:r w:rsidRPr="00805BB9">
              <w:rPr>
                <w:rFonts w:eastAsia="MS Mincho"/>
                <w:color w:val="000000"/>
                <w:sz w:val="18"/>
                <w:szCs w:val="18"/>
              </w:rPr>
              <w:t>-N</w:t>
            </w:r>
          </w:p>
        </w:tc>
        <w:tc>
          <w:tcPr>
            <w:tcW w:w="2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ru-RU"/>
              </w:rPr>
            </w:pPr>
            <w:r w:rsidRPr="00805BB9">
              <w:rPr>
                <w:rFonts w:eastAsia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0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05BB9">
              <w:rPr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9900008131</w:t>
            </w:r>
          </w:p>
        </w:tc>
        <w:tc>
          <w:tcPr>
            <w:tcW w:w="201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68M60,INGERSOL RAND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top w:val="single" w:sz="12" w:space="0" w:color="auto"/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68M50,INGERSOL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68M42,INGERSOL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68M35,INGERSOL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68M29,INGERSOL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68M23,INGERSOL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9900008133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68M22,INGERSOL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68M21,INGERSOL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SOCKET,4032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SOCKET,4032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SOCKET,4040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SOCKET,4056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9900008114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SOCKET,4030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SOCKET,4028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SOCKET,2024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SOCKET,4027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9900008120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68M21L,INGERSOL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68M22L,INGERSOL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AD441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AD441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68M23L,INGERSOL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68M26L,INGERSOL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68M27L,INGERSOL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68M29L,INGERSOL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68M32L,INGERSOL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68M36L,INGERSOL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68M38L,INGERSOL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68M42L,INGERSOL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SOCKET,4028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SOCKET,4042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SOCKET,7440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SOCKET,7442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SOCKET,7446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SOCKET,7438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9900008039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SOCKET,7436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H,PROTO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9900008050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68M40L,INGERSOL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68M35L,INGERSOL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68M52L,INGERSOL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68M65,INGERSOL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68M65L,INGERSOL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9900008045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68M56L,INGERSOL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68M58L,INGERSOL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68M60L,INGERSOL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68M70,INGERSOL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64M20,INGERSOL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64M9,INGERSOL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64M24,INGERSOL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64M20L,INGERSOL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64M9L,INGERSOL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64M8L,INGERSOL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SOCKET,4055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9900008083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SOCKET,4054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SOCKET,4070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MD,GP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SOCKET,4084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SOCKET,4076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SOCKET,4086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SOCKET,4068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SOCKET,4074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9900008064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SOCKET,4090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SOCKET,4064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D,GP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SOCKET,4064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SOCKET,4072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64M8,INGERSOL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68M54,INGERSOL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9900008070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68M55,INGERSOL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68M50L,INGERSOL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9900009082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68H2-18,INGERSOL RAND,387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9900009081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68H2-516,INGERSOL RAND,388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68H2-12,INGERSOL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68H2-316L,INGERSOL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68H2-12L,INGERSOL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68H2-1116,INGERSOL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64H38,INGERSOL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68H1316,INGERSOL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68H2-14L,INGERSOL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68H2-716L,INGERSOL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68H2-34L,INGERSOL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68H2-38L,INGERSOL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9900008269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68H2-716,INGERSOL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68H2-34,INGERSOL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68H2-916,INGERSOL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9900009080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68H2-18,INGERSOL RAND,402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9900009079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68H2-516,INGERSOL RAND,403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9900008284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68H2-116,INGERSOL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</w:rPr>
              <w:t>SOCKET,S</w:t>
            </w:r>
            <w:proofErr w:type="gramEnd"/>
            <w:r w:rsidRPr="00805BB9">
              <w:rPr>
                <w:rFonts w:eastAsia="MS Mincho"/>
                <w:sz w:val="18"/>
                <w:szCs w:val="18"/>
              </w:rPr>
              <w:t>64H38L,INGERSOL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SOCKET,4028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SOCKET,4024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9900008288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SOCKET,4070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SOCKET,4042</w:t>
            </w:r>
            <w:proofErr w:type="gramStart"/>
            <w:r w:rsidRPr="00805BB9">
              <w:rPr>
                <w:rFonts w:eastAsia="MS Mincho"/>
                <w:sz w:val="18"/>
                <w:szCs w:val="18"/>
              </w:rPr>
              <w:t>R,GP</w:t>
            </w:r>
            <w:proofErr w:type="gramEnd"/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9900008279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,SK8H8,INGERSOL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9900009077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,SK4H13,INGERSOL RAND,413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9900009076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,SK8H8L,INGERSOL RAND,414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9900008280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,SK8HA,INGERSOL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9900008281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,SK4M14,INGERSOL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9900008282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,SK4H13L,INGERSOL RAND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9900009075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SET,SOCKET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,SK8H8L,INGERSOL RAND,418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1000644143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r w:rsidRPr="00805BB9">
              <w:rPr>
                <w:rFonts w:eastAsia="MS Mincho"/>
                <w:sz w:val="18"/>
                <w:szCs w:val="18"/>
                <w:lang w:val="en-US"/>
              </w:rPr>
              <w:t xml:space="preserve">TUBE </w:t>
            </w: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BENDER,SWAGELOK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,MSHTB6T,15/16x3/8in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05BB9">
              <w:rPr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1000644145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r w:rsidRPr="00805BB9">
              <w:rPr>
                <w:rFonts w:eastAsia="MS Mincho"/>
                <w:sz w:val="18"/>
                <w:szCs w:val="18"/>
                <w:lang w:val="en-US"/>
              </w:rPr>
              <w:t xml:space="preserve">TUBE </w:t>
            </w: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BENDER,SWAGELOK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,MS-HTB-4,3/4x1/4in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E352FC" w:rsidRPr="00805BB9" w:rsidTr="00E352FC">
        <w:trPr>
          <w:trHeight w:val="255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54" w:type="pct"/>
            <w:vAlign w:val="center"/>
          </w:tcPr>
          <w:p w:rsidR="00E352FC" w:rsidRPr="00805BB9" w:rsidRDefault="00E352FC" w:rsidP="008C4B56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805BB9">
              <w:rPr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1548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1000644142</w:t>
            </w:r>
          </w:p>
        </w:tc>
        <w:tc>
          <w:tcPr>
            <w:tcW w:w="2017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  <w:lang w:val="en-US"/>
              </w:rPr>
            </w:pPr>
            <w:proofErr w:type="gramStart"/>
            <w:r w:rsidRPr="00805BB9">
              <w:rPr>
                <w:rFonts w:eastAsia="MS Mincho"/>
                <w:sz w:val="18"/>
                <w:szCs w:val="18"/>
                <w:lang w:val="en-US"/>
              </w:rPr>
              <w:t>BENDER,TUBE</w:t>
            </w:r>
            <w:proofErr w:type="gramEnd"/>
            <w:r w:rsidRPr="00805BB9">
              <w:rPr>
                <w:rFonts w:eastAsia="MS Mincho"/>
                <w:sz w:val="18"/>
                <w:szCs w:val="18"/>
                <w:lang w:val="en-US"/>
              </w:rPr>
              <w:t>,SWAGELOK,MS-HTB-8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:rsidR="00E352FC" w:rsidRPr="00805BB9" w:rsidRDefault="00E352FC" w:rsidP="008C4B5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805BB9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FC" w:rsidRDefault="00E352FC" w:rsidP="008C4B56">
            <w:pPr>
              <w:jc w:val="center"/>
            </w:pPr>
            <w:r w:rsidRPr="006113AB">
              <w:rPr>
                <w:rFonts w:eastAsia="MS Mincho"/>
                <w:sz w:val="18"/>
                <w:szCs w:val="18"/>
                <w:lang w:val="en-US"/>
              </w:rPr>
              <w:t>ea</w:t>
            </w:r>
            <w:r w:rsidRPr="006113AB">
              <w:rPr>
                <w:rFonts w:eastAsia="MS Mincho"/>
                <w:sz w:val="18"/>
                <w:szCs w:val="18"/>
                <w:lang w:val="ru-RU"/>
              </w:rPr>
              <w:t>.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57" w:type="pct"/>
            <w:vMerge/>
            <w:tcBorders>
              <w:right w:val="single" w:sz="12" w:space="0" w:color="auto"/>
            </w:tcBorders>
          </w:tcPr>
          <w:p w:rsidR="00E352FC" w:rsidRPr="00805BB9" w:rsidRDefault="00E352FC" w:rsidP="008C4B56">
            <w:pPr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</w:tbl>
    <w:p w:rsidR="00E352FC" w:rsidRPr="00E352FC" w:rsidRDefault="00E352FC" w:rsidP="00E352FC">
      <w:pPr>
        <w:tabs>
          <w:tab w:val="num" w:pos="270"/>
        </w:tabs>
        <w:spacing w:before="6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Assets are offered for sale as </w:t>
      </w:r>
      <w:r>
        <w:rPr>
          <w:b/>
          <w:sz w:val="18"/>
          <w:szCs w:val="18"/>
        </w:rPr>
        <w:t>4 (four</w:t>
      </w:r>
      <w:r w:rsidRPr="006E08A6">
        <w:rPr>
          <w:b/>
          <w:sz w:val="18"/>
          <w:szCs w:val="18"/>
        </w:rPr>
        <w:t>) Lot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586FC6">
        <w:rPr>
          <w:b/>
          <w:sz w:val="18"/>
          <w:szCs w:val="18"/>
        </w:rPr>
        <w:t>without initial reserve price</w:t>
      </w:r>
      <w:r>
        <w:rPr>
          <w:b/>
          <w:sz w:val="18"/>
          <w:szCs w:val="18"/>
        </w:rPr>
        <w:t>.</w:t>
      </w:r>
    </w:p>
    <w:p w:rsidR="00F90A8E" w:rsidRPr="00E352FC" w:rsidRDefault="00E352FC" w:rsidP="00E352FC">
      <w:pPr>
        <w:rPr>
          <w:sz w:val="18"/>
          <w:szCs w:val="18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In sp</w:t>
      </w:r>
      <w:r>
        <w:rPr>
          <w:color w:val="333333"/>
          <w:sz w:val="18"/>
          <w:szCs w:val="18"/>
        </w:rPr>
        <w:t xml:space="preserve">ite of the fact that the Assets </w:t>
      </w:r>
      <w:r w:rsidRPr="006E724C">
        <w:rPr>
          <w:sz w:val="18"/>
          <w:szCs w:val="18"/>
          <w:lang w:val="en-US"/>
        </w:rPr>
        <w:t xml:space="preserve">are being offered for sale as </w:t>
      </w:r>
      <w:r>
        <w:rPr>
          <w:b/>
          <w:sz w:val="18"/>
          <w:szCs w:val="18"/>
          <w:lang w:val="en-US"/>
        </w:rPr>
        <w:t>4</w:t>
      </w:r>
      <w:r w:rsidRPr="00CE5D4F">
        <w:rPr>
          <w:b/>
          <w:sz w:val="18"/>
          <w:szCs w:val="18"/>
          <w:lang w:val="en-US"/>
        </w:rPr>
        <w:t xml:space="preserve"> (</w:t>
      </w:r>
      <w:r>
        <w:rPr>
          <w:b/>
          <w:sz w:val="18"/>
          <w:szCs w:val="18"/>
          <w:lang w:val="en-US"/>
        </w:rPr>
        <w:t>four</w:t>
      </w:r>
      <w:r w:rsidRPr="00CE5D4F">
        <w:rPr>
          <w:b/>
          <w:sz w:val="18"/>
          <w:szCs w:val="18"/>
          <w:lang w:val="en-US"/>
        </w:rPr>
        <w:t>) lots</w:t>
      </w:r>
      <w:r w:rsidRPr="006E724C">
        <w:rPr>
          <w:sz w:val="18"/>
          <w:szCs w:val="18"/>
          <w:lang w:val="en-US"/>
        </w:rPr>
        <w:t>, it is mandatory to p</w:t>
      </w:r>
      <w:r>
        <w:rPr>
          <w:sz w:val="18"/>
          <w:szCs w:val="18"/>
          <w:lang w:val="en-US"/>
        </w:rPr>
        <w:t xml:space="preserve">oint out </w:t>
      </w:r>
      <w:r w:rsidRPr="006E724C">
        <w:rPr>
          <w:sz w:val="18"/>
          <w:szCs w:val="18"/>
          <w:lang w:val="en-US"/>
        </w:rPr>
        <w:t xml:space="preserve">offered price </w:t>
      </w:r>
      <w:r w:rsidRPr="00CE5D4F">
        <w:rPr>
          <w:b/>
          <w:sz w:val="18"/>
          <w:szCs w:val="18"/>
          <w:lang w:val="en-US"/>
        </w:rPr>
        <w:t xml:space="preserve">for every </w:t>
      </w:r>
      <w:r>
        <w:rPr>
          <w:b/>
          <w:sz w:val="18"/>
          <w:szCs w:val="18"/>
          <w:lang w:val="en-US"/>
        </w:rPr>
        <w:t>unit</w:t>
      </w:r>
      <w:r w:rsidRPr="00CE5D4F">
        <w:rPr>
          <w:b/>
          <w:sz w:val="18"/>
          <w:szCs w:val="18"/>
          <w:lang w:val="en-US"/>
        </w:rPr>
        <w:t xml:space="preserve"> in the lot</w:t>
      </w:r>
      <w:r w:rsidRPr="006E724C">
        <w:rPr>
          <w:sz w:val="18"/>
          <w:szCs w:val="18"/>
          <w:lang w:val="en-US"/>
        </w:rPr>
        <w:t xml:space="preserve">. </w:t>
      </w:r>
      <w:r w:rsidRPr="006E724C">
        <w:rPr>
          <w:rStyle w:val="hps"/>
          <w:color w:val="333333"/>
          <w:sz w:val="18"/>
          <w:szCs w:val="18"/>
        </w:rPr>
        <w:t>In the event that</w:t>
      </w:r>
      <w:r w:rsidRPr="006E724C">
        <w:rPr>
          <w:rStyle w:val="longtext"/>
          <w:color w:val="333333"/>
          <w:sz w:val="18"/>
          <w:szCs w:val="18"/>
        </w:rPr>
        <w:t xml:space="preserve"> unit </w:t>
      </w:r>
      <w:r w:rsidRPr="006E724C">
        <w:rPr>
          <w:rStyle w:val="hps"/>
          <w:color w:val="333333"/>
          <w:sz w:val="18"/>
          <w:szCs w:val="18"/>
        </w:rPr>
        <w:t>quantities within the lot are changed, for any reason, by</w:t>
      </w:r>
      <w:r w:rsidRPr="006E724C">
        <w:rPr>
          <w:rStyle w:val="longtext"/>
          <w:color w:val="333333"/>
          <w:sz w:val="18"/>
          <w:szCs w:val="18"/>
        </w:rPr>
        <w:t xml:space="preserve"> </w:t>
      </w:r>
      <w:r w:rsidRPr="006E724C">
        <w:rPr>
          <w:rStyle w:val="hps"/>
          <w:color w:val="333333"/>
          <w:sz w:val="18"/>
          <w:szCs w:val="18"/>
        </w:rPr>
        <w:t>the time of sale</w:t>
      </w:r>
      <w:r w:rsidRPr="006E724C">
        <w:rPr>
          <w:rStyle w:val="longtext"/>
          <w:color w:val="333333"/>
          <w:sz w:val="18"/>
          <w:szCs w:val="18"/>
        </w:rPr>
        <w:t xml:space="preserve">, the total price of </w:t>
      </w:r>
      <w:r w:rsidRPr="006E724C">
        <w:rPr>
          <w:rStyle w:val="hps"/>
          <w:color w:val="333333"/>
          <w:sz w:val="18"/>
          <w:szCs w:val="18"/>
        </w:rPr>
        <w:t>the lot</w:t>
      </w:r>
      <w:r w:rsidRPr="006E724C">
        <w:rPr>
          <w:rStyle w:val="longtext"/>
          <w:color w:val="333333"/>
          <w:sz w:val="18"/>
          <w:szCs w:val="18"/>
        </w:rPr>
        <w:t xml:space="preserve"> </w:t>
      </w:r>
      <w:r w:rsidRPr="006E724C">
        <w:rPr>
          <w:rStyle w:val="hps"/>
          <w:color w:val="333333"/>
          <w:sz w:val="18"/>
          <w:szCs w:val="18"/>
        </w:rPr>
        <w:t>will be recalculated proportionally</w:t>
      </w:r>
      <w:r>
        <w:rPr>
          <w:rStyle w:val="hps"/>
          <w:color w:val="333333"/>
          <w:sz w:val="18"/>
          <w:szCs w:val="18"/>
        </w:rPr>
        <w:t>.</w:t>
      </w:r>
      <w:bookmarkStart w:id="2" w:name="_GoBack"/>
      <w:bookmarkEnd w:id="1"/>
      <w:bookmarkEnd w:id="2"/>
    </w:p>
    <w:sectPr w:rsidR="00F90A8E" w:rsidRPr="00E352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C0" w:rsidRDefault="00DC1DC0" w:rsidP="00EB57B6">
      <w:r>
        <w:separator/>
      </w:r>
    </w:p>
  </w:endnote>
  <w:endnote w:type="continuationSeparator" w:id="0">
    <w:p w:rsidR="00DC1DC0" w:rsidRDefault="00DC1DC0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B777CE" w:rsidRPr="00B777CE">
      <w:rPr>
        <w:sz w:val="18"/>
        <w:szCs w:val="18"/>
      </w:rPr>
      <w:t>1</w:t>
    </w:r>
    <w:r w:rsidR="00E352FC">
      <w:rPr>
        <w:sz w:val="18"/>
        <w:szCs w:val="18"/>
      </w:rPr>
      <w:t>548_1722_1758_1826_1834_1978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C0" w:rsidRDefault="00DC1DC0" w:rsidP="00EB57B6">
      <w:r>
        <w:separator/>
      </w:r>
    </w:p>
  </w:footnote>
  <w:footnote w:type="continuationSeparator" w:id="0">
    <w:p w:rsidR="00DC1DC0" w:rsidRDefault="00DC1DC0" w:rsidP="00EB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D"/>
    <w:multiLevelType w:val="multilevel"/>
    <w:tmpl w:val="E5BA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71954"/>
    <w:multiLevelType w:val="hybridMultilevel"/>
    <w:tmpl w:val="BF884B90"/>
    <w:lvl w:ilvl="0" w:tplc="81DE8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2D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F080B"/>
    <w:multiLevelType w:val="hybridMultilevel"/>
    <w:tmpl w:val="127C8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2D9"/>
    <w:multiLevelType w:val="multilevel"/>
    <w:tmpl w:val="8B8271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548E9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1690B29"/>
    <w:multiLevelType w:val="multilevel"/>
    <w:tmpl w:val="287C77C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60B0C"/>
    <w:multiLevelType w:val="multilevel"/>
    <w:tmpl w:val="1B5C0E9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36078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6032D"/>
    <w:multiLevelType w:val="multilevel"/>
    <w:tmpl w:val="2D0C75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633B2"/>
    <w:multiLevelType w:val="hybridMultilevel"/>
    <w:tmpl w:val="6302D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86C04"/>
    <w:multiLevelType w:val="multilevel"/>
    <w:tmpl w:val="F3F2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6FA741A"/>
    <w:multiLevelType w:val="hybridMultilevel"/>
    <w:tmpl w:val="BCF6B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31762A88"/>
    <w:multiLevelType w:val="multilevel"/>
    <w:tmpl w:val="C62AE1DA"/>
    <w:lvl w:ilvl="0">
      <w:start w:val="1"/>
      <w:numFmt w:val="decimal"/>
      <w:pStyle w:val="Appendices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3610E5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277230"/>
    <w:multiLevelType w:val="multilevel"/>
    <w:tmpl w:val="E69C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06274B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103E4"/>
    <w:multiLevelType w:val="hybridMultilevel"/>
    <w:tmpl w:val="9C14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E0BC2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3CDD2462"/>
    <w:multiLevelType w:val="multilevel"/>
    <w:tmpl w:val="78586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ED95EE2"/>
    <w:multiLevelType w:val="hybridMultilevel"/>
    <w:tmpl w:val="B8F28BF4"/>
    <w:lvl w:ilvl="0" w:tplc="CCC41D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0B1676F"/>
    <w:multiLevelType w:val="multilevel"/>
    <w:tmpl w:val="D4789E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5002A66"/>
    <w:multiLevelType w:val="hybridMultilevel"/>
    <w:tmpl w:val="10C2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01EBF"/>
    <w:multiLevelType w:val="hybridMultilevel"/>
    <w:tmpl w:val="7352AFB2"/>
    <w:lvl w:ilvl="0" w:tplc="A5588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775DF"/>
    <w:multiLevelType w:val="multilevel"/>
    <w:tmpl w:val="69AC7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65939B2"/>
    <w:multiLevelType w:val="multilevel"/>
    <w:tmpl w:val="8B827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CF13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E16A89"/>
    <w:multiLevelType w:val="hybridMultilevel"/>
    <w:tmpl w:val="B088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B1804"/>
    <w:multiLevelType w:val="hybridMultilevel"/>
    <w:tmpl w:val="F154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739DC"/>
    <w:multiLevelType w:val="hybridMultilevel"/>
    <w:tmpl w:val="0DE216BE"/>
    <w:lvl w:ilvl="0" w:tplc="D4A2C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17D2E"/>
    <w:multiLevelType w:val="hybridMultilevel"/>
    <w:tmpl w:val="51B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75B29"/>
    <w:multiLevelType w:val="multilevel"/>
    <w:tmpl w:val="8280E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9"/>
  </w:num>
  <w:num w:numId="3">
    <w:abstractNumId w:val="25"/>
  </w:num>
  <w:num w:numId="4">
    <w:abstractNumId w:val="20"/>
  </w:num>
  <w:num w:numId="5">
    <w:abstractNumId w:val="40"/>
  </w:num>
  <w:num w:numId="6">
    <w:abstractNumId w:val="7"/>
  </w:num>
  <w:num w:numId="7">
    <w:abstractNumId w:val="27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4"/>
  </w:num>
  <w:num w:numId="13">
    <w:abstractNumId w:val="12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36"/>
  </w:num>
  <w:num w:numId="19">
    <w:abstractNumId w:val="35"/>
  </w:num>
  <w:num w:numId="20">
    <w:abstractNumId w:val="11"/>
  </w:num>
  <w:num w:numId="21">
    <w:abstractNumId w:val="28"/>
  </w:num>
  <w:num w:numId="22">
    <w:abstractNumId w:val="3"/>
  </w:num>
  <w:num w:numId="23">
    <w:abstractNumId w:val="22"/>
  </w:num>
  <w:num w:numId="24">
    <w:abstractNumId w:val="38"/>
  </w:num>
  <w:num w:numId="25">
    <w:abstractNumId w:val="1"/>
  </w:num>
  <w:num w:numId="26">
    <w:abstractNumId w:val="37"/>
  </w:num>
  <w:num w:numId="27">
    <w:abstractNumId w:val="34"/>
  </w:num>
  <w:num w:numId="28">
    <w:abstractNumId w:val="8"/>
  </w:num>
  <w:num w:numId="29">
    <w:abstractNumId w:val="21"/>
  </w:num>
  <w:num w:numId="30">
    <w:abstractNumId w:val="18"/>
  </w:num>
  <w:num w:numId="31">
    <w:abstractNumId w:val="6"/>
  </w:num>
  <w:num w:numId="32">
    <w:abstractNumId w:val="23"/>
  </w:num>
  <w:num w:numId="33">
    <w:abstractNumId w:val="31"/>
  </w:num>
  <w:num w:numId="34">
    <w:abstractNumId w:val="15"/>
  </w:num>
  <w:num w:numId="35">
    <w:abstractNumId w:val="33"/>
  </w:num>
  <w:num w:numId="36">
    <w:abstractNumId w:val="16"/>
  </w:num>
  <w:num w:numId="37">
    <w:abstractNumId w:val="26"/>
  </w:num>
  <w:num w:numId="38">
    <w:abstractNumId w:val="14"/>
  </w:num>
  <w:num w:numId="39">
    <w:abstractNumId w:val="19"/>
  </w:num>
  <w:num w:numId="40">
    <w:abstractNumId w:val="3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107D0F"/>
    <w:rsid w:val="00153281"/>
    <w:rsid w:val="00176782"/>
    <w:rsid w:val="001A3892"/>
    <w:rsid w:val="001E0852"/>
    <w:rsid w:val="001E6E00"/>
    <w:rsid w:val="002A0BDC"/>
    <w:rsid w:val="002A258A"/>
    <w:rsid w:val="002B27C0"/>
    <w:rsid w:val="002F6510"/>
    <w:rsid w:val="003B32B4"/>
    <w:rsid w:val="003C357F"/>
    <w:rsid w:val="0046230C"/>
    <w:rsid w:val="0047629C"/>
    <w:rsid w:val="004B100F"/>
    <w:rsid w:val="0050110B"/>
    <w:rsid w:val="00507B52"/>
    <w:rsid w:val="005470BB"/>
    <w:rsid w:val="00590CC0"/>
    <w:rsid w:val="00596F40"/>
    <w:rsid w:val="0060032D"/>
    <w:rsid w:val="0068137C"/>
    <w:rsid w:val="006A53C8"/>
    <w:rsid w:val="006B2595"/>
    <w:rsid w:val="006E269C"/>
    <w:rsid w:val="007963D9"/>
    <w:rsid w:val="007F61F1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995599"/>
    <w:rsid w:val="00A236CB"/>
    <w:rsid w:val="00B733E2"/>
    <w:rsid w:val="00B7520B"/>
    <w:rsid w:val="00B7538F"/>
    <w:rsid w:val="00B777CE"/>
    <w:rsid w:val="00B87813"/>
    <w:rsid w:val="00BA7907"/>
    <w:rsid w:val="00BC3BE1"/>
    <w:rsid w:val="00C12D68"/>
    <w:rsid w:val="00C14B2F"/>
    <w:rsid w:val="00C40D5E"/>
    <w:rsid w:val="00C83991"/>
    <w:rsid w:val="00C942A0"/>
    <w:rsid w:val="00CC62B3"/>
    <w:rsid w:val="00D94C11"/>
    <w:rsid w:val="00DC1DC0"/>
    <w:rsid w:val="00E157C3"/>
    <w:rsid w:val="00E352FC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A9E34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2FC"/>
    <w:pPr>
      <w:keepNext/>
      <w:outlineLvl w:val="0"/>
    </w:pPr>
    <w:rPr>
      <w:b/>
      <w:bCs/>
      <w:lang w:val="en-US"/>
    </w:rPr>
  </w:style>
  <w:style w:type="paragraph" w:styleId="Heading2">
    <w:name w:val="heading 2"/>
    <w:aliases w:val="- 1.1"/>
    <w:basedOn w:val="Normal"/>
    <w:next w:val="Normal"/>
    <w:link w:val="Heading2Char"/>
    <w:qFormat/>
    <w:rsid w:val="00E352F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Subhead C"/>
    <w:basedOn w:val="Normal"/>
    <w:next w:val="Normal"/>
    <w:link w:val="Heading3Char"/>
    <w:qFormat/>
    <w:rsid w:val="00E352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E352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E352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352FC"/>
    <w:pPr>
      <w:keepNext/>
      <w:jc w:val="both"/>
      <w:outlineLvl w:val="6"/>
    </w:pPr>
    <w:rPr>
      <w:rFonts w:ascii="Times New Roman" w:hAnsi="Times New Roman" w:cs="Times New Roman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B32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52F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352F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352F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52FC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352F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352FC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E352FC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2FC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E352FC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352FC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E352FC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52FC"/>
    <w:rPr>
      <w:rFonts w:ascii="Arial" w:eastAsia="Times New Roman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E352FC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E352F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352FC"/>
    <w:rPr>
      <w:color w:val="0000FF"/>
      <w:u w:val="single"/>
    </w:rPr>
  </w:style>
  <w:style w:type="character" w:styleId="PageNumber">
    <w:name w:val="page number"/>
    <w:basedOn w:val="DefaultParagraphFont"/>
    <w:semiHidden/>
    <w:rsid w:val="00E352FC"/>
  </w:style>
  <w:style w:type="character" w:styleId="FollowedHyperlink">
    <w:name w:val="FollowedHyperlink"/>
    <w:basedOn w:val="DefaultParagraphFont"/>
    <w:uiPriority w:val="99"/>
    <w:semiHidden/>
    <w:rsid w:val="00E352FC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E352FC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352FC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E352FC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352FC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qFormat/>
    <w:rsid w:val="00E352F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E352FC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52FC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Appendices">
    <w:name w:val="Appendices"/>
    <w:basedOn w:val="Heading1"/>
    <w:autoRedefine/>
    <w:rsid w:val="00E352FC"/>
    <w:pPr>
      <w:keepNext w:val="0"/>
      <w:numPr>
        <w:numId w:val="15"/>
      </w:numPr>
      <w:jc w:val="center"/>
      <w:outlineLvl w:val="9"/>
    </w:pPr>
    <w:rPr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E352FC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E352FC"/>
    <w:rPr>
      <w:rFonts w:ascii="Arial" w:eastAsia="Arial Unicode MS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E352FC"/>
  </w:style>
  <w:style w:type="paragraph" w:styleId="ListParagraph">
    <w:name w:val="List Paragraph"/>
    <w:basedOn w:val="Normal"/>
    <w:uiPriority w:val="34"/>
    <w:qFormat/>
    <w:rsid w:val="00E352FC"/>
    <w:pPr>
      <w:ind w:left="720"/>
    </w:pPr>
  </w:style>
  <w:style w:type="character" w:customStyle="1" w:styleId="value">
    <w:name w:val="value"/>
    <w:basedOn w:val="DefaultParagraphFont"/>
    <w:rsid w:val="00E352FC"/>
  </w:style>
  <w:style w:type="character" w:customStyle="1" w:styleId="v1">
    <w:name w:val="v1"/>
    <w:basedOn w:val="DefaultParagraphFont"/>
    <w:rsid w:val="00E352FC"/>
  </w:style>
  <w:style w:type="character" w:customStyle="1" w:styleId="nodecor">
    <w:name w:val="no_decor"/>
    <w:basedOn w:val="DefaultParagraphFont"/>
    <w:rsid w:val="00E352FC"/>
  </w:style>
  <w:style w:type="paragraph" w:styleId="BalloonText">
    <w:name w:val="Balloon Text"/>
    <w:basedOn w:val="Normal"/>
    <w:link w:val="BalloonTextChar"/>
    <w:uiPriority w:val="99"/>
    <w:semiHidden/>
    <w:unhideWhenUsed/>
    <w:rsid w:val="00E35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FC"/>
    <w:rPr>
      <w:rFonts w:ascii="Tahoma" w:eastAsia="Times New Roman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E3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6">
    <w:name w:val="xl66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7">
    <w:name w:val="xl67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E3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1">
    <w:name w:val="xl71"/>
    <w:basedOn w:val="Normal"/>
    <w:rsid w:val="00E352FC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3">
    <w:name w:val="xl73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4">
    <w:name w:val="xl74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1">
    <w:name w:val="xl81"/>
    <w:basedOn w:val="Normal"/>
    <w:rsid w:val="00E352FC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E352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6">
    <w:name w:val="xl86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8">
    <w:name w:val="xl88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9">
    <w:name w:val="xl89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Normal"/>
    <w:rsid w:val="00E35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3">
    <w:name w:val="xl93"/>
    <w:basedOn w:val="Normal"/>
    <w:rsid w:val="00E352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4">
    <w:name w:val="xl94"/>
    <w:basedOn w:val="Normal"/>
    <w:rsid w:val="00E35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5">
    <w:name w:val="xl95"/>
    <w:basedOn w:val="Normal"/>
    <w:rsid w:val="00E35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Normal"/>
    <w:rsid w:val="00E35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Normal"/>
    <w:rsid w:val="00E35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35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FC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FC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E352FC"/>
  </w:style>
  <w:style w:type="numbering" w:customStyle="1" w:styleId="NoList1">
    <w:name w:val="No List1"/>
    <w:next w:val="NoList"/>
    <w:uiPriority w:val="99"/>
    <w:semiHidden/>
    <w:unhideWhenUsed/>
    <w:rsid w:val="00E352FC"/>
  </w:style>
  <w:style w:type="paragraph" w:customStyle="1" w:styleId="xl22">
    <w:name w:val="xl22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E352FC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E352FC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E352F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">
    <w:name w:val="Верхний"/>
    <w:aliases w:val="колонтитул"/>
    <w:basedOn w:val="Normal"/>
    <w:rsid w:val="00E352FC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E352FC"/>
  </w:style>
  <w:style w:type="numbering" w:customStyle="1" w:styleId="NoList3">
    <w:name w:val="No List3"/>
    <w:next w:val="NoList"/>
    <w:uiPriority w:val="99"/>
    <w:semiHidden/>
    <w:unhideWhenUsed/>
    <w:rsid w:val="00E352FC"/>
  </w:style>
  <w:style w:type="numbering" w:customStyle="1" w:styleId="NoList4">
    <w:name w:val="No List4"/>
    <w:next w:val="NoList"/>
    <w:uiPriority w:val="99"/>
    <w:semiHidden/>
    <w:unhideWhenUsed/>
    <w:rsid w:val="00E352FC"/>
  </w:style>
  <w:style w:type="numbering" w:customStyle="1" w:styleId="NoList5">
    <w:name w:val="No List5"/>
    <w:next w:val="NoList"/>
    <w:uiPriority w:val="99"/>
    <w:semiHidden/>
    <w:unhideWhenUsed/>
    <w:rsid w:val="00E352FC"/>
  </w:style>
  <w:style w:type="numbering" w:customStyle="1" w:styleId="NoList6">
    <w:name w:val="No List6"/>
    <w:next w:val="NoList"/>
    <w:uiPriority w:val="99"/>
    <w:semiHidden/>
    <w:unhideWhenUsed/>
    <w:rsid w:val="00E3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3867-BE01-4DDF-B27D-FB78DEE0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1313</Words>
  <Characters>7488</Characters>
  <Application>Microsoft Office Word</Application>
  <DocSecurity>0</DocSecurity>
  <Lines>62</Lines>
  <Paragraphs>17</Paragraphs>
  <ScaleCrop>false</ScaleCrop>
  <Company>Shell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34</cp:revision>
  <dcterms:created xsi:type="dcterms:W3CDTF">2017-01-18T23:18:00Z</dcterms:created>
  <dcterms:modified xsi:type="dcterms:W3CDTF">2019-09-09T04:12:00Z</dcterms:modified>
</cp:coreProperties>
</file>