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50" w:rsidRDefault="00653650" w:rsidP="00653650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№2 к</w:t>
      </w:r>
      <w:r w:rsidRPr="003B226B">
        <w:rPr>
          <w:sz w:val="18"/>
          <w:szCs w:val="18"/>
          <w:lang w:val="ru-RU"/>
        </w:rPr>
        <w:t xml:space="preserve"> «Приглашению на участие в конкурсе </w:t>
      </w:r>
      <w:r w:rsidRPr="003B226B">
        <w:rPr>
          <w:sz w:val="18"/>
          <w:szCs w:val="18"/>
        </w:rPr>
        <w:t>DRF</w:t>
      </w:r>
      <w:r w:rsidRPr="003B226B">
        <w:rPr>
          <w:sz w:val="18"/>
          <w:szCs w:val="18"/>
          <w:lang w:val="ru-RU"/>
        </w:rPr>
        <w:t>_</w:t>
      </w:r>
      <w:r w:rsidRPr="007409DF">
        <w:rPr>
          <w:sz w:val="18"/>
          <w:szCs w:val="18"/>
          <w:lang w:val="ru-RU"/>
        </w:rPr>
        <w:t>1897_Телекоммуникационное оборудование б/у</w:t>
      </w:r>
      <w:r w:rsidRPr="003B226B">
        <w:rPr>
          <w:sz w:val="18"/>
          <w:szCs w:val="18"/>
          <w:lang w:val="ru-RU"/>
        </w:rPr>
        <w:t>»</w:t>
      </w:r>
    </w:p>
    <w:p w:rsidR="00653650" w:rsidRPr="0003412A" w:rsidRDefault="00653650" w:rsidP="00653650">
      <w:pPr>
        <w:ind w:left="720" w:hanging="450"/>
        <w:jc w:val="right"/>
        <w:rPr>
          <w:sz w:val="18"/>
          <w:szCs w:val="18"/>
          <w:lang w:val="ru-RU"/>
        </w:rPr>
      </w:pPr>
    </w:p>
    <w:p w:rsidR="00653650" w:rsidRPr="003B226B" w:rsidRDefault="00653650" w:rsidP="00653650">
      <w:pPr>
        <w:jc w:val="right"/>
        <w:rPr>
          <w:sz w:val="18"/>
          <w:szCs w:val="18"/>
          <w:lang w:val="ru-RU"/>
        </w:rPr>
      </w:pPr>
    </w:p>
    <w:p w:rsidR="00653650" w:rsidRPr="003B226B" w:rsidRDefault="00653650" w:rsidP="00653650">
      <w:pPr>
        <w:jc w:val="right"/>
        <w:rPr>
          <w:sz w:val="18"/>
          <w:szCs w:val="18"/>
          <w:lang w:val="ru-RU"/>
        </w:rPr>
      </w:pPr>
    </w:p>
    <w:p w:rsidR="00653650" w:rsidRPr="003B226B" w:rsidRDefault="00653650" w:rsidP="00653650">
      <w:pPr>
        <w:pStyle w:val="Heading6"/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Бланк коммерческой заявки</w:t>
      </w:r>
    </w:p>
    <w:p w:rsidR="00653650" w:rsidRPr="003B226B" w:rsidRDefault="00653650" w:rsidP="00653650">
      <w:pPr>
        <w:rPr>
          <w:sz w:val="18"/>
          <w:szCs w:val="18"/>
          <w:lang w:val="ru-RU"/>
        </w:rPr>
      </w:pPr>
    </w:p>
    <w:p w:rsidR="00653650" w:rsidRPr="003B226B" w:rsidRDefault="00653650" w:rsidP="00653650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Компания/ФИО* ______________________________</w:t>
      </w:r>
    </w:p>
    <w:p w:rsidR="00653650" w:rsidRPr="003B226B" w:rsidRDefault="00653650" w:rsidP="00653650">
      <w:pPr>
        <w:jc w:val="center"/>
        <w:rPr>
          <w:sz w:val="18"/>
          <w:szCs w:val="18"/>
          <w:lang w:val="ru-RU"/>
        </w:rPr>
      </w:pPr>
    </w:p>
    <w:p w:rsidR="00653650" w:rsidRPr="003B226B" w:rsidRDefault="00653650" w:rsidP="00653650">
      <w:pPr>
        <w:jc w:val="center"/>
        <w:rPr>
          <w:sz w:val="18"/>
          <w:szCs w:val="18"/>
          <w:lang w:val="ru-RU"/>
        </w:rPr>
      </w:pPr>
    </w:p>
    <w:p w:rsidR="00653650" w:rsidRPr="007409DF" w:rsidRDefault="00653650" w:rsidP="00653650">
      <w:pPr>
        <w:rPr>
          <w:sz w:val="18"/>
          <w:szCs w:val="18"/>
          <w:lang w:val="ru-RU"/>
        </w:rPr>
      </w:pPr>
      <w:r w:rsidRPr="003B226B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7409DF">
        <w:rPr>
          <w:sz w:val="18"/>
          <w:szCs w:val="18"/>
        </w:rPr>
        <w:t>DRF</w:t>
      </w:r>
      <w:r w:rsidRPr="007409DF">
        <w:rPr>
          <w:sz w:val="18"/>
          <w:szCs w:val="18"/>
          <w:lang w:val="ru-RU"/>
        </w:rPr>
        <w:t>_1897_Телекоммуникационное оборудование б/у</w:t>
      </w:r>
    </w:p>
    <w:p w:rsidR="00653650" w:rsidRPr="003B226B" w:rsidRDefault="00653650" w:rsidP="00653650">
      <w:pPr>
        <w:rPr>
          <w:sz w:val="18"/>
          <w:szCs w:val="18"/>
          <w:lang w:val="ru-RU"/>
        </w:rPr>
      </w:pPr>
    </w:p>
    <w:p w:rsidR="00653650" w:rsidRPr="003B226B" w:rsidRDefault="00653650" w:rsidP="00653650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Дата: «_____» ________________201</w:t>
      </w:r>
      <w:r>
        <w:rPr>
          <w:sz w:val="18"/>
          <w:szCs w:val="18"/>
          <w:lang w:val="en-US"/>
        </w:rPr>
        <w:t xml:space="preserve">9 </w:t>
      </w:r>
      <w:r w:rsidRPr="003B226B">
        <w:rPr>
          <w:sz w:val="18"/>
          <w:szCs w:val="18"/>
          <w:lang w:val="ru-RU"/>
        </w:rPr>
        <w:t>г.</w:t>
      </w:r>
    </w:p>
    <w:p w:rsidR="00653650" w:rsidRPr="003B226B" w:rsidRDefault="00653650" w:rsidP="00653650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653650" w:rsidRPr="003B226B" w:rsidTr="00E520F1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653650" w:rsidRPr="00653650" w:rsidTr="00E520F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653650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653650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272406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en-US"/>
              </w:rPr>
            </w:pPr>
            <w:r w:rsidRPr="003B226B">
              <w:rPr>
                <w:sz w:val="18"/>
                <w:szCs w:val="18"/>
                <w:lang w:val="ru-RU"/>
              </w:rPr>
              <w:t>ИНН компании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653650" w:rsidTr="00E520F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653650" w:rsidRPr="003B226B" w:rsidRDefault="00653650" w:rsidP="00653650">
      <w:pPr>
        <w:spacing w:before="60" w:after="60"/>
        <w:rPr>
          <w:sz w:val="18"/>
          <w:szCs w:val="18"/>
          <w:lang w:val="ru-RU"/>
        </w:rPr>
      </w:pPr>
    </w:p>
    <w:p w:rsidR="00653650" w:rsidRPr="003B226B" w:rsidRDefault="00653650" w:rsidP="00653650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653650" w:rsidRPr="003B226B" w:rsidTr="00E520F1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653650" w:rsidRPr="003B226B" w:rsidTr="00E520F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653650" w:rsidRPr="00653650" w:rsidTr="00E520F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653650" w:rsidTr="00E520F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3B226B" w:rsidTr="00E520F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653650" w:rsidRPr="00653650" w:rsidTr="00E520F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3B226B" w:rsidRDefault="00653650" w:rsidP="00E520F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653650" w:rsidRPr="003B226B" w:rsidRDefault="00653650" w:rsidP="00653650">
      <w:pPr>
        <w:rPr>
          <w:sz w:val="18"/>
          <w:szCs w:val="18"/>
          <w:lang w:val="ru-RU"/>
        </w:rPr>
      </w:pPr>
    </w:p>
    <w:p w:rsidR="00653650" w:rsidRPr="003B226B" w:rsidRDefault="00653650" w:rsidP="00653650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653650" w:rsidRPr="003B226B" w:rsidRDefault="00653650" w:rsidP="00653650">
      <w:pPr>
        <w:pStyle w:val="Heading8"/>
        <w:jc w:val="center"/>
        <w:rPr>
          <w:sz w:val="18"/>
          <w:szCs w:val="18"/>
        </w:rPr>
      </w:pPr>
    </w:p>
    <w:p w:rsidR="00653650" w:rsidRPr="003B226B" w:rsidRDefault="00653650" w:rsidP="00653650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br w:type="page"/>
      </w:r>
    </w:p>
    <w:p w:rsidR="00653650" w:rsidRPr="003811A1" w:rsidRDefault="00653650" w:rsidP="00653650">
      <w:pPr>
        <w:pStyle w:val="Heading8"/>
        <w:jc w:val="center"/>
        <w:rPr>
          <w:sz w:val="18"/>
          <w:szCs w:val="18"/>
        </w:rPr>
      </w:pPr>
      <w:r w:rsidRPr="003B226B">
        <w:rPr>
          <w:sz w:val="18"/>
          <w:szCs w:val="18"/>
        </w:rPr>
        <w:lastRenderedPageBreak/>
        <w:t>Коммерческое предложение</w:t>
      </w:r>
    </w:p>
    <w:p w:rsidR="00653650" w:rsidRDefault="00653650" w:rsidP="00653650">
      <w:pPr>
        <w:rPr>
          <w:rFonts w:eastAsia="Times New Roman"/>
          <w:color w:val="000000"/>
          <w:sz w:val="18"/>
          <w:szCs w:val="18"/>
          <w:lang w:val="ru-RU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47"/>
        <w:gridCol w:w="2722"/>
        <w:gridCol w:w="2410"/>
        <w:gridCol w:w="567"/>
        <w:gridCol w:w="567"/>
        <w:gridCol w:w="1134"/>
        <w:gridCol w:w="1134"/>
      </w:tblGrid>
      <w:tr w:rsidR="00653650" w:rsidRPr="003646AA" w:rsidTr="00E520F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bookmarkStart w:id="0" w:name="_Hlk19179694"/>
            <w:bookmarkStart w:id="1" w:name="_GoBack" w:colFirst="6" w:colLast="7"/>
            <w:r w:rsidRPr="0073404C">
              <w:rPr>
                <w:rFonts w:eastAsia="Times New Roman"/>
                <w:b/>
                <w:sz w:val="18"/>
                <w:szCs w:val="18"/>
                <w:lang w:val="ru-RU" w:eastAsia="ru-RU"/>
              </w:rPr>
              <w:t>Лот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b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b/>
                <w:sz w:val="18"/>
                <w:szCs w:val="18"/>
                <w:lang w:val="ru-RU" w:eastAsia="ru-RU"/>
              </w:rPr>
              <w:t>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b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b/>
                <w:sz w:val="18"/>
                <w:szCs w:val="18"/>
                <w:lang w:val="ru-RU" w:eastAsia="ru-RU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50" w:rsidRPr="00653650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653650">
              <w:rPr>
                <w:rFonts w:eastAsia="Times New Roman"/>
                <w:b/>
                <w:sz w:val="18"/>
                <w:szCs w:val="18"/>
                <w:lang w:val="ru-RU" w:eastAsia="ru-RU"/>
              </w:rPr>
              <w:t>Цена за единицу, вкл.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50" w:rsidRPr="00653650" w:rsidRDefault="00653650" w:rsidP="00E520F1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653650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Цена за весь лот, вкл. НДС, руб.</w:t>
            </w:r>
          </w:p>
        </w:tc>
      </w:tr>
      <w:bookmarkEnd w:id="1"/>
      <w:tr w:rsidR="00653650" w:rsidRPr="003646AA" w:rsidTr="00E520F1">
        <w:trPr>
          <w:trHeight w:val="2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1000404347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PRINTER COLOR LASERJET 5550DTN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Принтер сетевой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1000669929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Printer HP LaserJet 9050dn/O72204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1000696896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Printer 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HP LaserJet 2605dn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1000706338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HP ScanJet 8350/O72097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Сканер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1000801760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Scanner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/IS300E/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RICON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Сканер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1000845009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Chassis/15454E-SA-ETS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Шасси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1000845013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Craft terminal/15454E-CTP-MIC48V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Переходной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1000845014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Fan tray/15454E-FTA-48V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Блок вентиляторов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1000845040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Transponder/15454E-10T-43.7</w:t>
            </w:r>
            <w:proofErr w:type="gramStart"/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=,TXP</w:t>
            </w:r>
            <w:proofErr w:type="gramEnd"/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_MR_10G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Приемопередатчик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1000845044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Power connector/15454E-AP-MIC48V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Соединительный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1000851197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Portable radio MOTOROLA MTP700/ MTP700/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Портативная радиостанция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1000851198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Mobile radio Tetra 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МТ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M-800/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МТ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M-800/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Портативная радиостанция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1000866952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Service CH OPT Module/15454-OSCM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1000866954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Combiner/Separator/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15454-OSC-CSM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Соединительный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1000866956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Amplifier Module/15454-OPT-PRE</w:t>
            </w:r>
            <w:proofErr w:type="gramStart"/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=,OPT</w:t>
            </w:r>
            <w:proofErr w:type="gramEnd"/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Модуль-усилитель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1000866957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PREAMPLIFIER MODULE/15454-OPT-PRE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Усилительный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1000866959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MULTIPLEXER/15454-32MUX-O=,32MUX-O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Соединительный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1000991384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Radio port Motorola/ 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МТР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-850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ЕХ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МТР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-850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ЕХ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Портативная радиостанция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1001101826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Air Ramp/15454E-AIR-RAMP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Телекоммуникационные комплектующие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1001102376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Dispersion Compensation Unit/15216-DCU-100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Компенсатор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1001102377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PATCH PANEL/15454-PP2-64-LC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Соединительная панель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1001102379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Support Module/15454E-TCC2P-K9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Закрепительный модуль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1001154925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Printer LaserJet/HP color LJ 5500dn/O72165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Принтер сетевой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1001170819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Site Controller Motorola WALN4339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 xml:space="preserve">Контроллер базовой станции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1001170832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Power Supply Unit Motorola WAPN4335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Блок питания базовой станции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1001240359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Projector Mitsubishi XL-1550U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1002378321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Compensator Unit, 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ISCO/ 15216-DCU-350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Компенсатор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1002395354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Projector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/HP VP6315/C28585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1002395355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Fax Panasonic KX-FL423RU/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Факс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9900023570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Projector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/Acer P3250/O49062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9900052095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Beamer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/Benq MP575/O52186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9900071637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Xerox/ Copy Centre 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lastRenderedPageBreak/>
              <w:t>245/O26375/O63062/O75110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Копировальный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9900075726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Copier/Printer/WorkCentre/ 5645/O63061/O41826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Копировальный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9900084940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Radio, broken (EPIRB) </w:t>
            </w:r>
            <w:proofErr w:type="spellStart"/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Jotron</w:t>
            </w:r>
            <w:proofErr w:type="spellEnd"/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/Tron 45SX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 xml:space="preserve">Спутниковый аварийный радиобуй (АРБ)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9900085354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Copier broken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/Workcentre 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Canon</w:t>
            </w:r>
            <w:r w:rsidRPr="0073404C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5645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Копировальный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  <w:tr w:rsidR="00653650" w:rsidRPr="003646AA" w:rsidTr="00E520F1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9900111044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Cover for compensator unit, Cisco,15216-DCU-350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Корпус компенсаторного модуля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50" w:rsidRPr="0073404C" w:rsidRDefault="00653650" w:rsidP="00E520F1">
            <w:pPr>
              <w:jc w:val="center"/>
              <w:rPr>
                <w:sz w:val="18"/>
                <w:szCs w:val="18"/>
              </w:rPr>
            </w:pPr>
            <w:r w:rsidRPr="0073404C">
              <w:rPr>
                <w:rFonts w:eastAsia="Times New Roman"/>
                <w:sz w:val="18"/>
                <w:szCs w:val="18"/>
                <w:lang w:val="ru-RU" w:eastAsia="ru-RU"/>
              </w:rPr>
              <w:t>шт</w:t>
            </w:r>
            <w:r w:rsidRPr="0073404C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50" w:rsidRPr="0073404C" w:rsidRDefault="00653650" w:rsidP="00E520F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650" w:rsidRPr="003646AA" w:rsidRDefault="00653650" w:rsidP="00E520F1">
            <w:pPr>
              <w:jc w:val="center"/>
              <w:rPr>
                <w:rFonts w:eastAsia="Times New Roman"/>
                <w:sz w:val="17"/>
                <w:szCs w:val="17"/>
                <w:lang w:val="ru-RU" w:eastAsia="ru-RU"/>
              </w:rPr>
            </w:pPr>
          </w:p>
        </w:tc>
      </w:tr>
    </w:tbl>
    <w:bookmarkEnd w:id="0"/>
    <w:p w:rsidR="00653650" w:rsidRPr="003646AA" w:rsidRDefault="00653650" w:rsidP="00653650">
      <w:pPr>
        <w:spacing w:before="120" w:after="240"/>
        <w:rPr>
          <w:b/>
          <w:color w:val="222222"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Имущество предлагается к продаже одним лотом без первоначальной резервной цены.</w:t>
      </w:r>
    </w:p>
    <w:p w:rsidR="00653650" w:rsidRPr="002F6F98" w:rsidRDefault="00653650" w:rsidP="00653650">
      <w:pPr>
        <w:spacing w:line="360" w:lineRule="auto"/>
        <w:jc w:val="both"/>
        <w:rPr>
          <w:sz w:val="18"/>
          <w:szCs w:val="18"/>
          <w:lang w:val="ru-RU"/>
        </w:rPr>
      </w:pPr>
      <w:r w:rsidRPr="002F6F98">
        <w:rPr>
          <w:b/>
          <w:sz w:val="18"/>
          <w:szCs w:val="18"/>
          <w:lang w:val="ru-RU"/>
        </w:rPr>
        <w:t>*</w:t>
      </w:r>
      <w:r w:rsidRPr="002F6F98">
        <w:rPr>
          <w:sz w:val="18"/>
          <w:szCs w:val="18"/>
          <w:lang w:val="ru-RU"/>
        </w:rPr>
        <w:t xml:space="preserve">  Несмотря на то, что Имущество предлагается к продаже одним лотом, в коммерческом предложении необходимо указать предлагаемую цену по каждой позиции в лоте.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по  каждой позиции.</w:t>
      </w:r>
    </w:p>
    <w:p w:rsidR="006A58D4" w:rsidRPr="00653650" w:rsidRDefault="006A58D4" w:rsidP="00653650">
      <w:pPr>
        <w:rPr>
          <w:lang w:val="ru-RU"/>
        </w:rPr>
      </w:pPr>
    </w:p>
    <w:sectPr w:rsidR="006A58D4" w:rsidRPr="00653650" w:rsidSect="00096E26">
      <w:footerReference w:type="default" r:id="rId6"/>
      <w:pgSz w:w="12240" w:h="15840"/>
      <w:pgMar w:top="99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A9" w:rsidRDefault="00192EA9" w:rsidP="00350444">
      <w:r>
        <w:separator/>
      </w:r>
    </w:p>
  </w:endnote>
  <w:endnote w:type="continuationSeparator" w:id="0">
    <w:p w:rsidR="00192EA9" w:rsidRDefault="00192EA9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A7" w:rsidRPr="00CB7D35" w:rsidRDefault="00350444">
    <w:pPr>
      <w:pStyle w:val="Footer"/>
      <w:rPr>
        <w:b/>
        <w:sz w:val="18"/>
        <w:lang w:val="en-US"/>
      </w:rPr>
    </w:pPr>
    <w:r w:rsidRPr="00B56281">
      <w:rPr>
        <w:b/>
        <w:sz w:val="18"/>
      </w:rPr>
      <w:t xml:space="preserve">ITT </w:t>
    </w:r>
    <w:r w:rsidRPr="00B56281">
      <w:rPr>
        <w:b/>
        <w:sz w:val="18"/>
        <w:lang w:val="en-US"/>
      </w:rPr>
      <w:t>DRF_</w:t>
    </w:r>
    <w:r w:rsidR="0016117E" w:rsidRPr="00B56281">
      <w:rPr>
        <w:b/>
        <w:sz w:val="18"/>
        <w:lang w:val="ru-RU"/>
      </w:rPr>
      <w:t>1</w:t>
    </w:r>
    <w:r w:rsidR="00BC0A1C">
      <w:rPr>
        <w:b/>
        <w:sz w:val="18"/>
        <w:lang w:val="en-US"/>
      </w:rPr>
      <w:t>8</w:t>
    </w:r>
    <w:r w:rsidR="00653650">
      <w:rPr>
        <w:b/>
        <w:sz w:val="18"/>
        <w:lang w:val="en-US"/>
      </w:rPr>
      <w:t>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A9" w:rsidRDefault="00192EA9" w:rsidP="00350444">
      <w:r>
        <w:separator/>
      </w:r>
    </w:p>
  </w:footnote>
  <w:footnote w:type="continuationSeparator" w:id="0">
    <w:p w:rsidR="00192EA9" w:rsidRDefault="00192EA9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275C9"/>
    <w:rsid w:val="00030D59"/>
    <w:rsid w:val="00043867"/>
    <w:rsid w:val="00096E26"/>
    <w:rsid w:val="000B760B"/>
    <w:rsid w:val="000F1F29"/>
    <w:rsid w:val="000F2321"/>
    <w:rsid w:val="00107BD6"/>
    <w:rsid w:val="00112416"/>
    <w:rsid w:val="001233FA"/>
    <w:rsid w:val="00140E56"/>
    <w:rsid w:val="00156084"/>
    <w:rsid w:val="0016117E"/>
    <w:rsid w:val="001751F0"/>
    <w:rsid w:val="00192EA9"/>
    <w:rsid w:val="001F61F4"/>
    <w:rsid w:val="0022226F"/>
    <w:rsid w:val="002462C8"/>
    <w:rsid w:val="00294817"/>
    <w:rsid w:val="002F1418"/>
    <w:rsid w:val="002F1EF0"/>
    <w:rsid w:val="0030177A"/>
    <w:rsid w:val="00350444"/>
    <w:rsid w:val="003C153A"/>
    <w:rsid w:val="003C191B"/>
    <w:rsid w:val="003C6A1B"/>
    <w:rsid w:val="003E017A"/>
    <w:rsid w:val="003E0B13"/>
    <w:rsid w:val="003E100E"/>
    <w:rsid w:val="0041421D"/>
    <w:rsid w:val="004558AF"/>
    <w:rsid w:val="004A2D7E"/>
    <w:rsid w:val="004D4398"/>
    <w:rsid w:val="005142DF"/>
    <w:rsid w:val="00517355"/>
    <w:rsid w:val="0053628A"/>
    <w:rsid w:val="0057569D"/>
    <w:rsid w:val="00586253"/>
    <w:rsid w:val="005A70B9"/>
    <w:rsid w:val="00653650"/>
    <w:rsid w:val="00672413"/>
    <w:rsid w:val="006A58D4"/>
    <w:rsid w:val="006F2F86"/>
    <w:rsid w:val="007351A0"/>
    <w:rsid w:val="00741161"/>
    <w:rsid w:val="007462A7"/>
    <w:rsid w:val="00746DE0"/>
    <w:rsid w:val="00774F10"/>
    <w:rsid w:val="00796552"/>
    <w:rsid w:val="007B79C7"/>
    <w:rsid w:val="007C3E8D"/>
    <w:rsid w:val="007D2D98"/>
    <w:rsid w:val="007F3F3E"/>
    <w:rsid w:val="00830727"/>
    <w:rsid w:val="00856BBA"/>
    <w:rsid w:val="00886E92"/>
    <w:rsid w:val="008874FC"/>
    <w:rsid w:val="008A546D"/>
    <w:rsid w:val="008C370A"/>
    <w:rsid w:val="00943863"/>
    <w:rsid w:val="00952B8C"/>
    <w:rsid w:val="00954431"/>
    <w:rsid w:val="00960EC8"/>
    <w:rsid w:val="00986259"/>
    <w:rsid w:val="00995017"/>
    <w:rsid w:val="009C4AD4"/>
    <w:rsid w:val="009D062A"/>
    <w:rsid w:val="009E7658"/>
    <w:rsid w:val="00A25977"/>
    <w:rsid w:val="00A53276"/>
    <w:rsid w:val="00A76A4F"/>
    <w:rsid w:val="00A954D1"/>
    <w:rsid w:val="00B326D9"/>
    <w:rsid w:val="00B367CD"/>
    <w:rsid w:val="00B56281"/>
    <w:rsid w:val="00B96450"/>
    <w:rsid w:val="00BC0A1C"/>
    <w:rsid w:val="00BC4A6C"/>
    <w:rsid w:val="00BF0945"/>
    <w:rsid w:val="00C51CE4"/>
    <w:rsid w:val="00C5717A"/>
    <w:rsid w:val="00C80F42"/>
    <w:rsid w:val="00CA40EC"/>
    <w:rsid w:val="00CB0157"/>
    <w:rsid w:val="00CB37BF"/>
    <w:rsid w:val="00CB7D35"/>
    <w:rsid w:val="00CD3FD5"/>
    <w:rsid w:val="00CD6699"/>
    <w:rsid w:val="00CF03E6"/>
    <w:rsid w:val="00D02DBA"/>
    <w:rsid w:val="00DA5240"/>
    <w:rsid w:val="00DA56FA"/>
    <w:rsid w:val="00DD5679"/>
    <w:rsid w:val="00DF56CC"/>
    <w:rsid w:val="00E2168D"/>
    <w:rsid w:val="00E26FF3"/>
    <w:rsid w:val="00E44618"/>
    <w:rsid w:val="00E5498D"/>
    <w:rsid w:val="00EA08EC"/>
    <w:rsid w:val="00EA337B"/>
    <w:rsid w:val="00F15E05"/>
    <w:rsid w:val="00F74DA0"/>
    <w:rsid w:val="00F83503"/>
    <w:rsid w:val="00F90A0E"/>
    <w:rsid w:val="00F90A8E"/>
    <w:rsid w:val="00FD542C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75B5EE"/>
  <w15:docId w15:val="{D434FE36-AF76-4F57-8298-9653F18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54</cp:revision>
  <dcterms:created xsi:type="dcterms:W3CDTF">2017-01-18T23:19:00Z</dcterms:created>
  <dcterms:modified xsi:type="dcterms:W3CDTF">2019-09-12T03:54:00Z</dcterms:modified>
</cp:coreProperties>
</file>