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E0" w:rsidRPr="00C56E8B" w:rsidRDefault="00D82CE0" w:rsidP="00BA6A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>
        <w:rPr>
          <w:b/>
          <w:bCs/>
          <w:sz w:val="24"/>
        </w:rPr>
        <w:t>CONSENT</w:t>
      </w:r>
    </w:p>
    <w:p w:rsidR="00D82CE0" w:rsidRDefault="00485023" w:rsidP="006510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>
        <w:t>to Personal Data Processing by the Owner of Personal Data</w:t>
      </w:r>
    </w:p>
    <w:p w:rsidR="00651056" w:rsidRPr="00C56E8B" w:rsidRDefault="00651056" w:rsidP="006510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tbl>
      <w:tblPr>
        <w:tblStyle w:val="TableGrid"/>
        <w:tblW w:w="981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7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F499C" w:rsidTr="00F422CC">
        <w:tc>
          <w:tcPr>
            <w:tcW w:w="378" w:type="dxa"/>
            <w:tcBorders>
              <w:top w:val="nil"/>
              <w:left w:val="nil"/>
              <w:bottom w:val="nil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I, </w:t>
            </w: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noWrap/>
            <w:vAlign w:val="bottom"/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</w:tr>
    </w:tbl>
    <w:p w:rsidR="001F499C" w:rsidRPr="00CA1764" w:rsidRDefault="001F499C" w:rsidP="001F4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1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800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1F499C" w:rsidRPr="00E03156" w:rsidTr="00F422CC">
        <w:tc>
          <w:tcPr>
            <w:tcW w:w="2800" w:type="dxa"/>
            <w:tcBorders>
              <w:top w:val="nil"/>
              <w:left w:val="nil"/>
              <w:bottom w:val="nil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Day, month, year of birth   </w:t>
            </w: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Pr="00305591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Pr="00305591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dotted" w:sz="8" w:space="0" w:color="BFBFBF" w:themeColor="background1" w:themeShade="BF"/>
              <w:bottom w:val="nil"/>
              <w:right w:val="dotted" w:sz="8" w:space="0" w:color="BFBFBF" w:themeColor="background1" w:themeShade="BF"/>
            </w:tcBorders>
          </w:tcPr>
          <w:p w:rsidR="001F499C" w:rsidRPr="00305591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Pr="00305591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Pr="00305591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dotted" w:sz="8" w:space="0" w:color="BFBFBF" w:themeColor="background1" w:themeShade="BF"/>
              <w:bottom w:val="nil"/>
              <w:right w:val="dotted" w:sz="8" w:space="0" w:color="BFBFBF" w:themeColor="background1" w:themeShade="BF"/>
            </w:tcBorders>
          </w:tcPr>
          <w:p w:rsidR="001F499C" w:rsidRPr="00305591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Pr="00305591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Pr="00305591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Pr="00305591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Pr="00305591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</w:tr>
    </w:tbl>
    <w:p w:rsidR="001F499C" w:rsidRDefault="001F499C" w:rsidP="001F49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4"/>
          <w:szCs w:val="14"/>
        </w:rPr>
      </w:pPr>
      <w:r>
        <w:rPr>
          <w:sz w:val="18"/>
          <w:szCs w:val="14"/>
        </w:rPr>
        <w:t xml:space="preserve">                                                                       </w:t>
      </w:r>
      <w:r>
        <w:rPr>
          <w:sz w:val="14"/>
          <w:szCs w:val="14"/>
        </w:rPr>
        <w:t xml:space="preserve">day        </w:t>
      </w:r>
      <w:r w:rsidR="00305591">
        <w:rPr>
          <w:sz w:val="14"/>
          <w:szCs w:val="14"/>
        </w:rPr>
        <w:t xml:space="preserve">        </w:t>
      </w:r>
      <w:r>
        <w:rPr>
          <w:sz w:val="14"/>
          <w:szCs w:val="14"/>
        </w:rPr>
        <w:t>month                         year</w:t>
      </w:r>
    </w:p>
    <w:tbl>
      <w:tblPr>
        <w:tblStyle w:val="TableGrid"/>
        <w:tblW w:w="97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1F499C" w:rsidTr="00F422CC">
        <w:trPr>
          <w:cantSplit/>
        </w:trPr>
        <w:tc>
          <w:tcPr>
            <w:tcW w:w="3261" w:type="dxa"/>
            <w:gridSpan w:val="13"/>
            <w:tcBorders>
              <w:top w:val="nil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  <w:r>
              <w:rPr>
                <w:sz w:val="20"/>
                <w:szCs w:val="18"/>
              </w:rPr>
              <w:t>Place of residence (registration):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F499C" w:rsidTr="00F422CC">
        <w:trPr>
          <w:cantSplit/>
        </w:trPr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</w:tbl>
    <w:p w:rsidR="001F499C" w:rsidRDefault="001F499C" w:rsidP="001F4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18"/>
        </w:rPr>
      </w:pPr>
    </w:p>
    <w:tbl>
      <w:tblPr>
        <w:tblStyle w:val="TableGrid"/>
        <w:tblW w:w="100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0A3688" w:rsidTr="000A3688">
        <w:trPr>
          <w:cantSplit/>
        </w:trPr>
        <w:tc>
          <w:tcPr>
            <w:tcW w:w="3763" w:type="dxa"/>
            <w:gridSpan w:val="15"/>
            <w:tcBorders>
              <w:top w:val="nil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  <w:r>
              <w:rPr>
                <w:sz w:val="20"/>
                <w:szCs w:val="18"/>
              </w:rPr>
              <w:t>Actual place of residence/address: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0A3688" w:rsidTr="000A3688">
        <w:trPr>
          <w:cantSplit/>
        </w:trPr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Pr="00305591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</w:tbl>
    <w:p w:rsidR="001F499C" w:rsidRDefault="001F499C" w:rsidP="001F499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6"/>
          <w:szCs w:val="14"/>
        </w:rPr>
      </w:pPr>
    </w:p>
    <w:tbl>
      <w:tblPr>
        <w:tblStyle w:val="TableGrid"/>
        <w:tblW w:w="100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0F58B6" w:rsidTr="000F58B6">
        <w:trPr>
          <w:cantSplit/>
        </w:trPr>
        <w:tc>
          <w:tcPr>
            <w:tcW w:w="3763" w:type="dxa"/>
            <w:gridSpan w:val="12"/>
            <w:tcBorders>
              <w:top w:val="nil"/>
              <w:left w:val="nil"/>
              <w:bottom w:val="nil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  <w:r>
              <w:rPr>
                <w:sz w:val="20"/>
                <w:szCs w:val="18"/>
              </w:rPr>
              <w:t>Identity Document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  <w:r>
              <w:rPr>
                <w:sz w:val="20"/>
                <w:szCs w:val="18"/>
              </w:rPr>
              <w:t>Series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Pr="00E0315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  <w:r>
              <w:rPr>
                <w:sz w:val="20"/>
                <w:szCs w:val="18"/>
              </w:rPr>
              <w:t>No.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0F58B6" w:rsidTr="000F58B6">
        <w:trPr>
          <w:cantSplit/>
        </w:trPr>
        <w:tc>
          <w:tcPr>
            <w:tcW w:w="1003" w:type="dxa"/>
            <w:tcBorders>
              <w:top w:val="nil"/>
              <w:left w:val="nil"/>
              <w:bottom w:val="nil"/>
              <w:right w:val="dotted" w:sz="8" w:space="0" w:color="BFBFBF" w:themeColor="background1" w:themeShade="BF"/>
            </w:tcBorders>
          </w:tcPr>
          <w:p w:rsidR="000F58B6" w:rsidRDefault="00305591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  <w:r>
              <w:rPr>
                <w:sz w:val="20"/>
                <w:szCs w:val="18"/>
              </w:rPr>
              <w:t>Issued by, on</w:t>
            </w:r>
            <w:r w:rsidR="000F58B6">
              <w:rPr>
                <w:sz w:val="20"/>
                <w:szCs w:val="18"/>
              </w:rPr>
              <w:t>: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</w:tbl>
    <w:p w:rsidR="001F499C" w:rsidRDefault="001F499C" w:rsidP="001F499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6"/>
          <w:szCs w:val="14"/>
        </w:rPr>
      </w:pPr>
      <w:r>
        <w:rPr>
          <w:sz w:val="16"/>
          <w:szCs w:val="14"/>
        </w:rPr>
        <w:t>(</w:t>
      </w:r>
      <w:r>
        <w:rPr>
          <w:sz w:val="16"/>
          <w:szCs w:val="14"/>
          <w:u w:val="single"/>
        </w:rPr>
        <w:t>issuing authority, issue date</w:t>
      </w:r>
      <w:r>
        <w:rPr>
          <w:sz w:val="16"/>
          <w:szCs w:val="14"/>
        </w:rPr>
        <w:t>)</w:t>
      </w:r>
    </w:p>
    <w:p w:rsidR="00C56E8B" w:rsidRPr="0030694E" w:rsidRDefault="0039504B" w:rsidP="00C56E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sz w:val="20"/>
          <w:szCs w:val="18"/>
        </w:rPr>
        <w:t>I hereby grant, in accordance with the Personal Data Law, of my own free will and accord, to Sakhalin Energy Investment Company Ltd. branch located at</w:t>
      </w:r>
      <w:r w:rsidR="0030559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35 </w:t>
      </w:r>
      <w:proofErr w:type="spellStart"/>
      <w:r>
        <w:rPr>
          <w:sz w:val="20"/>
          <w:szCs w:val="18"/>
        </w:rPr>
        <w:t>Dzerzhinskogo</w:t>
      </w:r>
      <w:proofErr w:type="spellEnd"/>
      <w:r>
        <w:rPr>
          <w:sz w:val="20"/>
          <w:szCs w:val="18"/>
        </w:rPr>
        <w:t xml:space="preserve"> Str., Yuzhno-Sakhalinsk, Russian Federation,  </w:t>
      </w:r>
      <w:r>
        <w:rPr>
          <w:sz w:val="20"/>
        </w:rPr>
        <w:t xml:space="preserve">my consent to processing, </w:t>
      </w:r>
      <w:r w:rsidR="00305591">
        <w:rPr>
          <w:sz w:val="20"/>
        </w:rPr>
        <w:t>including</w:t>
      </w:r>
      <w:r>
        <w:rPr>
          <w:sz w:val="20"/>
        </w:rPr>
        <w:t xml:space="preserve"> collection (such as through 3</w:t>
      </w:r>
      <w:r w:rsidRPr="00305591">
        <w:rPr>
          <w:sz w:val="20"/>
          <w:vertAlign w:val="superscript"/>
        </w:rPr>
        <w:t>rd</w:t>
      </w:r>
      <w:r>
        <w:rPr>
          <w:sz w:val="20"/>
        </w:rPr>
        <w:t xml:space="preserve"> persons, through requests to government bodies, local authorities, businesses and companies of various forms of incorporation, from public sources or archives), systematization, accumulation, storage, clarification, use, distribution (including </w:t>
      </w:r>
      <w:r w:rsidR="00305591">
        <w:rPr>
          <w:sz w:val="20"/>
        </w:rPr>
        <w:t>transfer</w:t>
      </w:r>
      <w:r>
        <w:rPr>
          <w:sz w:val="20"/>
        </w:rPr>
        <w:t xml:space="preserve">), depersonalization, blockage, and erasing of my personal data </w:t>
      </w:r>
      <w:r>
        <w:rPr>
          <w:i/>
          <w:iCs/>
          <w:sz w:val="20"/>
        </w:rPr>
        <w:t>(photo, first, middle and last names, place and date of birth, nationality, registered residence address (as</w:t>
      </w:r>
      <w:r w:rsidR="00305591">
        <w:rPr>
          <w:i/>
          <w:iCs/>
          <w:sz w:val="20"/>
        </w:rPr>
        <w:t xml:space="preserve"> specified</w:t>
      </w:r>
      <w:r>
        <w:rPr>
          <w:i/>
          <w:iCs/>
          <w:sz w:val="20"/>
        </w:rPr>
        <w:t xml:space="preserve"> in passport), actual residence address, passport details)</w:t>
      </w:r>
      <w:r>
        <w:rPr>
          <w:sz w:val="20"/>
        </w:rPr>
        <w:t xml:space="preserve"> with or without using IT technologies to ensure compliance with applicable laws</w:t>
      </w:r>
      <w:r w:rsidR="00305591">
        <w:rPr>
          <w:sz w:val="20"/>
        </w:rPr>
        <w:t xml:space="preserve">, </w:t>
      </w:r>
      <w:r>
        <w:rPr>
          <w:sz w:val="20"/>
        </w:rPr>
        <w:t xml:space="preserve">other regulatory documents and local corporate regulations of Sakhalin </w:t>
      </w:r>
      <w:r>
        <w:rPr>
          <w:sz w:val="20"/>
          <w:szCs w:val="20"/>
        </w:rPr>
        <w:t>Energy Investment Company Ltd.</w:t>
      </w:r>
    </w:p>
    <w:p w:rsidR="00D56D02" w:rsidRPr="0030694E" w:rsidRDefault="00D56D02" w:rsidP="00D56D0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:rsidR="00D82CE0" w:rsidRDefault="00D82CE0" w:rsidP="00C56E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18"/>
        </w:rPr>
      </w:pPr>
      <w:r>
        <w:rPr>
          <w:sz w:val="20"/>
          <w:szCs w:val="18"/>
        </w:rPr>
        <w:t>This Agreement shall come into effect upon signature by the Parties. This Consent is granted for</w:t>
      </w:r>
      <w:r w:rsidR="00305591">
        <w:rPr>
          <w:sz w:val="20"/>
          <w:szCs w:val="18"/>
        </w:rPr>
        <w:t xml:space="preserve"> an</w:t>
      </w:r>
      <w:r>
        <w:rPr>
          <w:sz w:val="20"/>
          <w:szCs w:val="18"/>
        </w:rPr>
        <w:t xml:space="preserve"> indefinite duration, and I retain the right to withdraw this Consent at any time by filing a written application.</w:t>
      </w:r>
    </w:p>
    <w:p w:rsidR="00F422CC" w:rsidRDefault="00F422CC" w:rsidP="008A193D">
      <w:pPr>
        <w:autoSpaceDE w:val="0"/>
        <w:autoSpaceDN w:val="0"/>
        <w:adjustRightInd w:val="0"/>
        <w:spacing w:after="0"/>
        <w:rPr>
          <w:rFonts w:cstheme="minorHAnsi"/>
          <w:sz w:val="20"/>
          <w:szCs w:val="18"/>
        </w:rPr>
      </w:pPr>
    </w:p>
    <w:p w:rsidR="008A193D" w:rsidRPr="008A193D" w:rsidRDefault="008A193D" w:rsidP="008A193D">
      <w:pPr>
        <w:autoSpaceDE w:val="0"/>
        <w:autoSpaceDN w:val="0"/>
        <w:adjustRightInd w:val="0"/>
        <w:spacing w:after="0"/>
        <w:rPr>
          <w:rFonts w:cstheme="minorHAnsi"/>
          <w:sz w:val="20"/>
          <w:szCs w:val="18"/>
        </w:rPr>
      </w:pPr>
      <w:r>
        <w:rPr>
          <w:sz w:val="20"/>
          <w:szCs w:val="18"/>
        </w:rPr>
        <w:t>___ ____________20___     _________________                            ___________________________________</w:t>
      </w:r>
    </w:p>
    <w:p w:rsidR="008A193D" w:rsidRDefault="008A193D" w:rsidP="009C3258">
      <w:pPr>
        <w:autoSpaceDE w:val="0"/>
        <w:autoSpaceDN w:val="0"/>
        <w:adjustRightInd w:val="0"/>
        <w:spacing w:after="0"/>
        <w:rPr>
          <w:rFonts w:cstheme="minorHAnsi"/>
          <w:sz w:val="16"/>
          <w:szCs w:val="14"/>
        </w:rPr>
      </w:pPr>
      <w:r>
        <w:rPr>
          <w:sz w:val="16"/>
          <w:szCs w:val="14"/>
        </w:rPr>
        <w:t xml:space="preserve">                                                                              (</w:t>
      </w:r>
      <w:r w:rsidR="00B6697C">
        <w:rPr>
          <w:sz w:val="16"/>
          <w:szCs w:val="14"/>
        </w:rPr>
        <w:t xml:space="preserve">Signature)  </w:t>
      </w:r>
      <w:r>
        <w:rPr>
          <w:sz w:val="16"/>
          <w:szCs w:val="14"/>
        </w:rPr>
        <w:t xml:space="preserve">                        </w:t>
      </w:r>
      <w:bookmarkStart w:id="0" w:name="_GoBack"/>
      <w:bookmarkEnd w:id="0"/>
      <w:r>
        <w:rPr>
          <w:sz w:val="16"/>
          <w:szCs w:val="14"/>
        </w:rPr>
        <w:t xml:space="preserve">                                      (Name)</w:t>
      </w:r>
    </w:p>
    <w:sectPr w:rsidR="008A193D" w:rsidSect="00C56E8B">
      <w:pgSz w:w="11907" w:h="16839" w:code="9"/>
      <w:pgMar w:top="1134" w:right="10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27" w:rsidRDefault="00714927" w:rsidP="008577FE">
      <w:pPr>
        <w:spacing w:after="0" w:line="240" w:lineRule="auto"/>
      </w:pPr>
      <w:r>
        <w:separator/>
      </w:r>
    </w:p>
  </w:endnote>
  <w:endnote w:type="continuationSeparator" w:id="0">
    <w:p w:rsidR="00714927" w:rsidRDefault="00714927" w:rsidP="0085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27" w:rsidRDefault="00714927" w:rsidP="008577FE">
      <w:pPr>
        <w:spacing w:after="0" w:line="240" w:lineRule="auto"/>
      </w:pPr>
      <w:r>
        <w:separator/>
      </w:r>
    </w:p>
  </w:footnote>
  <w:footnote w:type="continuationSeparator" w:id="0">
    <w:p w:rsidR="00714927" w:rsidRDefault="00714927" w:rsidP="0085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548C"/>
    <w:multiLevelType w:val="hybridMultilevel"/>
    <w:tmpl w:val="169CB370"/>
    <w:lvl w:ilvl="0" w:tplc="4168B1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C68E3"/>
    <w:multiLevelType w:val="hybridMultilevel"/>
    <w:tmpl w:val="102CBBA2"/>
    <w:lvl w:ilvl="0" w:tplc="B172FA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24CE0"/>
    <w:multiLevelType w:val="hybridMultilevel"/>
    <w:tmpl w:val="BAC836EC"/>
    <w:lvl w:ilvl="0" w:tplc="8E0AA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25AA"/>
    <w:multiLevelType w:val="hybridMultilevel"/>
    <w:tmpl w:val="69D45A8C"/>
    <w:lvl w:ilvl="0" w:tplc="F9167F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E0"/>
    <w:rsid w:val="00036E29"/>
    <w:rsid w:val="0004506A"/>
    <w:rsid w:val="00070217"/>
    <w:rsid w:val="00085F46"/>
    <w:rsid w:val="000A3688"/>
    <w:rsid w:val="000D1D7F"/>
    <w:rsid w:val="000F58B6"/>
    <w:rsid w:val="0011698D"/>
    <w:rsid w:val="0012258A"/>
    <w:rsid w:val="00150E1F"/>
    <w:rsid w:val="00173F0D"/>
    <w:rsid w:val="001E218A"/>
    <w:rsid w:val="001F499C"/>
    <w:rsid w:val="00265D15"/>
    <w:rsid w:val="00271C66"/>
    <w:rsid w:val="002E60C1"/>
    <w:rsid w:val="002F0544"/>
    <w:rsid w:val="00305591"/>
    <w:rsid w:val="0030694E"/>
    <w:rsid w:val="00354EE8"/>
    <w:rsid w:val="00393E7C"/>
    <w:rsid w:val="0039504B"/>
    <w:rsid w:val="00414A39"/>
    <w:rsid w:val="00464576"/>
    <w:rsid w:val="00485023"/>
    <w:rsid w:val="004F43F9"/>
    <w:rsid w:val="005009D3"/>
    <w:rsid w:val="00567A14"/>
    <w:rsid w:val="00582516"/>
    <w:rsid w:val="00650AFC"/>
    <w:rsid w:val="00651056"/>
    <w:rsid w:val="006517AA"/>
    <w:rsid w:val="00651FF5"/>
    <w:rsid w:val="006532CC"/>
    <w:rsid w:val="0066214D"/>
    <w:rsid w:val="00676A84"/>
    <w:rsid w:val="00683966"/>
    <w:rsid w:val="006B31EE"/>
    <w:rsid w:val="006F00C8"/>
    <w:rsid w:val="00714927"/>
    <w:rsid w:val="00725358"/>
    <w:rsid w:val="00787817"/>
    <w:rsid w:val="008577FE"/>
    <w:rsid w:val="00896FAA"/>
    <w:rsid w:val="008A193D"/>
    <w:rsid w:val="00901EB9"/>
    <w:rsid w:val="009C3258"/>
    <w:rsid w:val="00A06D58"/>
    <w:rsid w:val="00A43570"/>
    <w:rsid w:val="00A920F8"/>
    <w:rsid w:val="00AB11EE"/>
    <w:rsid w:val="00B036C3"/>
    <w:rsid w:val="00B34FC4"/>
    <w:rsid w:val="00B6697C"/>
    <w:rsid w:val="00B7041C"/>
    <w:rsid w:val="00B74412"/>
    <w:rsid w:val="00B963FE"/>
    <w:rsid w:val="00BA6AC4"/>
    <w:rsid w:val="00BB22FF"/>
    <w:rsid w:val="00BB2CD4"/>
    <w:rsid w:val="00C1460A"/>
    <w:rsid w:val="00C234E6"/>
    <w:rsid w:val="00C56E8B"/>
    <w:rsid w:val="00CC08CB"/>
    <w:rsid w:val="00CF2A5C"/>
    <w:rsid w:val="00D04DC5"/>
    <w:rsid w:val="00D56D02"/>
    <w:rsid w:val="00D777CA"/>
    <w:rsid w:val="00D817DE"/>
    <w:rsid w:val="00D82CE0"/>
    <w:rsid w:val="00DA1884"/>
    <w:rsid w:val="00DC504B"/>
    <w:rsid w:val="00F14C93"/>
    <w:rsid w:val="00F33452"/>
    <w:rsid w:val="00F422CC"/>
    <w:rsid w:val="00F439EA"/>
    <w:rsid w:val="00F66745"/>
    <w:rsid w:val="00F708A3"/>
    <w:rsid w:val="00F86823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E2527-0AAD-41DB-831B-3F300B7B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7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FE"/>
  </w:style>
  <w:style w:type="paragraph" w:styleId="Footer">
    <w:name w:val="footer"/>
    <w:basedOn w:val="Normal"/>
    <w:link w:val="FooterChar"/>
    <w:uiPriority w:val="99"/>
    <w:unhideWhenUsed/>
    <w:rsid w:val="008577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FE"/>
  </w:style>
  <w:style w:type="table" w:styleId="TableGrid">
    <w:name w:val="Table Grid"/>
    <w:basedOn w:val="TableNormal"/>
    <w:uiPriority w:val="59"/>
    <w:rsid w:val="00BB22F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33AC-8B0C-4D64-B984-B3A32460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Bryanchikov, Evgeniy E SEIC-CS</dc:creator>
  <cp:lastModifiedBy>Skorobogataya, Kseniya TK SEIC-FCP</cp:lastModifiedBy>
  <cp:revision>5</cp:revision>
  <cp:lastPrinted>2019-05-22T23:08:00Z</cp:lastPrinted>
  <dcterms:created xsi:type="dcterms:W3CDTF">2019-12-24T05:20:00Z</dcterms:created>
  <dcterms:modified xsi:type="dcterms:W3CDTF">2020-02-06T03:56:00Z</dcterms:modified>
</cp:coreProperties>
</file>